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BEC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0" w:line="227" w:lineRule="auto"/>
        <w:ind w:left="109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5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3</w:t>
      </w:r>
    </w:p>
    <w:p w14:paraId="67C854A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9" w:lineRule="auto"/>
        <w:textAlignment w:val="baseline"/>
      </w:pPr>
    </w:p>
    <w:p w14:paraId="5D2A905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9" w:lineRule="auto"/>
        <w:textAlignment w:val="baseline"/>
      </w:pPr>
    </w:p>
    <w:p w14:paraId="1202ED1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5" w:line="237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>宁夏卫生健康职业技术学院</w:t>
      </w:r>
    </w:p>
    <w:p w14:paraId="57F0666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5" w:line="237" w:lineRule="auto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教育教学改革研究项目评审内容摘要汇总表</w:t>
      </w:r>
    </w:p>
    <w:p w14:paraId="5EED3B1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86"/>
        <w:textAlignment w:val="baseline"/>
      </w:pPr>
    </w:p>
    <w:tbl>
      <w:tblPr>
        <w:tblStyle w:val="6"/>
        <w:tblW w:w="137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4533"/>
        <w:gridCol w:w="2835"/>
        <w:gridCol w:w="5531"/>
      </w:tblGrid>
      <w:tr w14:paraId="57EF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23" w:type="dxa"/>
            <w:vAlign w:val="top"/>
          </w:tcPr>
          <w:p w14:paraId="2BD37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4" w:line="220" w:lineRule="auto"/>
              <w:ind w:left="172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4533" w:type="dxa"/>
            <w:vAlign w:val="top"/>
          </w:tcPr>
          <w:p w14:paraId="4BACA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4" w:line="219" w:lineRule="auto"/>
              <w:ind w:left="1785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2835" w:type="dxa"/>
            <w:vAlign w:val="top"/>
          </w:tcPr>
          <w:p w14:paraId="2124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04" w:line="219" w:lineRule="auto"/>
              <w:ind w:left="817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项目主持人</w:t>
            </w:r>
          </w:p>
        </w:tc>
        <w:tc>
          <w:tcPr>
            <w:tcW w:w="5531" w:type="dxa"/>
            <w:vAlign w:val="top"/>
          </w:tcPr>
          <w:p w14:paraId="690B5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48" w:line="225" w:lineRule="auto"/>
              <w:ind w:left="1093" w:right="116" w:hanging="480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内容摘要（包括拟解决问题、研究目标、研究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内容与创新，</w:t>
            </w: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限制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500</w:t>
            </w:r>
            <w:r>
              <w:rPr>
                <w:rFonts w:ascii="黑体" w:hAnsi="黑体" w:eastAsia="黑体" w:cs="黑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字以内）</w:t>
            </w:r>
          </w:p>
        </w:tc>
      </w:tr>
      <w:tr w14:paraId="179EE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23" w:type="dxa"/>
            <w:vAlign w:val="center"/>
          </w:tcPr>
          <w:p w14:paraId="1CC1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4" w:line="182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4533" w:type="dxa"/>
            <w:vAlign w:val="top"/>
          </w:tcPr>
          <w:p w14:paraId="0AA2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73086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31" w:type="dxa"/>
            <w:vAlign w:val="top"/>
          </w:tcPr>
          <w:p w14:paraId="5457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31D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23" w:type="dxa"/>
            <w:vAlign w:val="center"/>
          </w:tcPr>
          <w:p w14:paraId="544C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56" w:line="184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4533" w:type="dxa"/>
            <w:vAlign w:val="top"/>
          </w:tcPr>
          <w:p w14:paraId="2D5F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2AF2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31" w:type="dxa"/>
            <w:vAlign w:val="top"/>
          </w:tcPr>
          <w:p w14:paraId="744AD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9834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3" w:type="dxa"/>
            <w:vAlign w:val="center"/>
          </w:tcPr>
          <w:p w14:paraId="7FA9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68" w:line="183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33" w:type="dxa"/>
            <w:vAlign w:val="top"/>
          </w:tcPr>
          <w:p w14:paraId="73E59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4E50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31" w:type="dxa"/>
            <w:vAlign w:val="top"/>
          </w:tcPr>
          <w:p w14:paraId="13C7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981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23" w:type="dxa"/>
            <w:vAlign w:val="center"/>
          </w:tcPr>
          <w:p w14:paraId="5B63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63E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182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4533" w:type="dxa"/>
            <w:vAlign w:val="top"/>
          </w:tcPr>
          <w:p w14:paraId="2585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1DA6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31" w:type="dxa"/>
            <w:vAlign w:val="top"/>
          </w:tcPr>
          <w:p w14:paraId="3039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A3E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23" w:type="dxa"/>
            <w:vAlign w:val="center"/>
          </w:tcPr>
          <w:p w14:paraId="6A7C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8" w:line="182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33" w:type="dxa"/>
            <w:vAlign w:val="top"/>
          </w:tcPr>
          <w:p w14:paraId="7CB4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11274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31" w:type="dxa"/>
            <w:vAlign w:val="top"/>
          </w:tcPr>
          <w:p w14:paraId="2FF79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1759A473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jQ5NGRhMzNmMzgxZmNkYzU5Y2U0YTQyNWM4ZDUifQ=="/>
  </w:docVars>
  <w:rsids>
    <w:rsidRoot w:val="6E9739A7"/>
    <w:rsid w:val="207C41DD"/>
    <w:rsid w:val="6E9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0</TotalTime>
  <ScaleCrop>false</ScaleCrop>
  <LinksUpToDate>false</LinksUpToDate>
  <CharactersWithSpaces>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2024-01-11T07:55:00Z</dcterms:created>
  <dc:creator>大魔王</dc:creator>
  <cp:lastModifiedBy>182.76</cp:lastModifiedBy>
  <dcterms:modified xsi:type="dcterms:W3CDTF">2025-06-10T07:08:23Z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3BEC660479AC468ABAAA689F3055B00B_13</vt:lpwstr>
  </property>
</Properties>
</file>